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806" w:rsidRPr="005C0806" w:rsidRDefault="005C0806" w:rsidP="005C0806">
      <w:pPr>
        <w:shd w:val="clear" w:color="auto" w:fill="FFFFFF"/>
        <w:spacing w:after="195" w:line="389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  <w:lang w:eastAsia="hu-HU"/>
        </w:rPr>
      </w:pPr>
      <w:r w:rsidRPr="005C0806"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  <w:lang w:eastAsia="hu-HU"/>
        </w:rPr>
        <w:t>Jobban változunk, mint gondolnánk</w:t>
      </w:r>
    </w:p>
    <w:p w:rsidR="005C0806" w:rsidRPr="005C0806" w:rsidRDefault="005C0806" w:rsidP="005C080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34" w:lineRule="atLeast"/>
        <w:ind w:left="0"/>
        <w:rPr>
          <w:rFonts w:ascii="Arial" w:eastAsia="Times New Roman" w:hAnsi="Arial" w:cs="Arial"/>
          <w:color w:val="000000"/>
          <w:sz w:val="17"/>
          <w:szCs w:val="17"/>
          <w:lang w:eastAsia="hu-HU"/>
        </w:rPr>
      </w:pPr>
      <w:hyperlink r:id="rId5" w:history="1">
        <w:r w:rsidRPr="005C0806">
          <w:rPr>
            <w:rFonts w:ascii="Arial" w:eastAsia="Times New Roman" w:hAnsi="Arial" w:cs="Arial"/>
            <w:color w:val="24468A"/>
            <w:sz w:val="17"/>
            <w:u w:val="single"/>
            <w:lang w:eastAsia="hu-HU"/>
          </w:rPr>
          <w:t>MTI</w:t>
        </w:r>
      </w:hyperlink>
    </w:p>
    <w:p w:rsidR="005C0806" w:rsidRPr="005C0806" w:rsidRDefault="005C0806" w:rsidP="005C0806">
      <w:pPr>
        <w:shd w:val="clear" w:color="auto" w:fill="FFFFFF"/>
        <w:spacing w:after="195" w:line="240" w:lineRule="auto"/>
        <w:rPr>
          <w:rFonts w:ascii="Arial" w:eastAsia="Times New Roman" w:hAnsi="Arial" w:cs="Arial"/>
          <w:color w:val="666666"/>
          <w:sz w:val="17"/>
          <w:szCs w:val="17"/>
          <w:lang w:eastAsia="hu-HU"/>
        </w:rPr>
      </w:pPr>
      <w:r w:rsidRPr="005C0806">
        <w:rPr>
          <w:rFonts w:ascii="Arial" w:eastAsia="Times New Roman" w:hAnsi="Arial" w:cs="Arial"/>
          <w:color w:val="666666"/>
          <w:sz w:val="17"/>
          <w:szCs w:val="17"/>
          <w:lang w:eastAsia="hu-HU"/>
        </w:rPr>
        <w:t>2013. január 4</w:t>
      </w:r>
      <w:proofErr w:type="gramStart"/>
      <w:r w:rsidRPr="005C0806">
        <w:rPr>
          <w:rFonts w:ascii="Arial" w:eastAsia="Times New Roman" w:hAnsi="Arial" w:cs="Arial"/>
          <w:color w:val="666666"/>
          <w:sz w:val="17"/>
          <w:szCs w:val="17"/>
          <w:lang w:eastAsia="hu-HU"/>
        </w:rPr>
        <w:t>.,</w:t>
      </w:r>
      <w:proofErr w:type="gramEnd"/>
      <w:r w:rsidRPr="005C0806">
        <w:rPr>
          <w:rFonts w:ascii="Arial" w:eastAsia="Times New Roman" w:hAnsi="Arial" w:cs="Arial"/>
          <w:color w:val="666666"/>
          <w:sz w:val="17"/>
          <w:szCs w:val="17"/>
          <w:lang w:eastAsia="hu-HU"/>
        </w:rPr>
        <w:t xml:space="preserve"> péntek 09:44 |</w:t>
      </w:r>
      <w:r w:rsidRPr="005C0806">
        <w:rPr>
          <w:rFonts w:ascii="Arial" w:eastAsia="Times New Roman" w:hAnsi="Arial" w:cs="Arial"/>
          <w:color w:val="666666"/>
          <w:sz w:val="17"/>
          <w:lang w:eastAsia="hu-HU"/>
        </w:rPr>
        <w:t> </w:t>
      </w:r>
    </w:p>
    <w:p w:rsidR="005C0806" w:rsidRPr="005C0806" w:rsidRDefault="005C0806" w:rsidP="005C0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C0806">
        <w:rPr>
          <w:rFonts w:ascii="Times New Roman" w:eastAsia="Times New Roman" w:hAnsi="Times New Roman" w:cs="Times New Roman"/>
          <w:color w:val="666666"/>
          <w:sz w:val="24"/>
          <w:szCs w:val="24"/>
          <w:lang w:eastAsia="hu-HU"/>
        </w:rPr>
        <w:t>Címkék</w:t>
      </w:r>
    </w:p>
    <w:p w:rsidR="005C0806" w:rsidRPr="005C0806" w:rsidRDefault="005C0806" w:rsidP="005C0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6" w:history="1">
        <w:proofErr w:type="gramStart"/>
        <w:r w:rsidRPr="005C0806">
          <w:rPr>
            <w:rFonts w:ascii="Times New Roman" w:eastAsia="Times New Roman" w:hAnsi="Times New Roman" w:cs="Times New Roman"/>
            <w:color w:val="24468A"/>
            <w:sz w:val="24"/>
            <w:szCs w:val="24"/>
            <w:u w:val="single"/>
            <w:lang w:eastAsia="hu-HU"/>
          </w:rPr>
          <w:t>személyiség</w:t>
        </w:r>
        <w:proofErr w:type="gramEnd"/>
      </w:hyperlink>
      <w:r w:rsidRPr="005C0806">
        <w:rPr>
          <w:rFonts w:ascii="Times New Roman" w:eastAsia="Times New Roman" w:hAnsi="Times New Roman" w:cs="Times New Roman"/>
          <w:sz w:val="24"/>
          <w:szCs w:val="24"/>
          <w:lang w:eastAsia="hu-HU"/>
        </w:rPr>
        <w:t>, </w:t>
      </w:r>
      <w:hyperlink r:id="rId7" w:history="1">
        <w:r w:rsidRPr="005C0806">
          <w:rPr>
            <w:rFonts w:ascii="Times New Roman" w:eastAsia="Times New Roman" w:hAnsi="Times New Roman" w:cs="Times New Roman"/>
            <w:color w:val="24468A"/>
            <w:sz w:val="24"/>
            <w:szCs w:val="24"/>
            <w:u w:val="single"/>
            <w:lang w:eastAsia="hu-HU"/>
          </w:rPr>
          <w:t>változás</w:t>
        </w:r>
      </w:hyperlink>
      <w:r w:rsidRPr="005C0806">
        <w:rPr>
          <w:rFonts w:ascii="Times New Roman" w:eastAsia="Times New Roman" w:hAnsi="Times New Roman" w:cs="Times New Roman"/>
          <w:sz w:val="24"/>
          <w:szCs w:val="24"/>
          <w:lang w:eastAsia="hu-HU"/>
        </w:rPr>
        <w:t>, </w:t>
      </w:r>
      <w:hyperlink r:id="rId8" w:history="1">
        <w:r w:rsidRPr="005C0806">
          <w:rPr>
            <w:rFonts w:ascii="Times New Roman" w:eastAsia="Times New Roman" w:hAnsi="Times New Roman" w:cs="Times New Roman"/>
            <w:color w:val="24468A"/>
            <w:sz w:val="24"/>
            <w:szCs w:val="24"/>
            <w:u w:val="single"/>
            <w:lang w:eastAsia="hu-HU"/>
          </w:rPr>
          <w:t>tanulmány</w:t>
        </w:r>
      </w:hyperlink>
    </w:p>
    <w:p w:rsidR="005C0806" w:rsidRPr="005C0806" w:rsidRDefault="005C0806" w:rsidP="005C0806">
      <w:pPr>
        <w:shd w:val="clear" w:color="auto" w:fill="FFFFFF"/>
        <w:spacing w:before="104" w:after="104" w:line="272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5C0806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Az emberek nagyobb mértékben változnak, mint ők maguk hiszik – derül ki azokból az amerikai tanulmányokból, amelyeket tudósok személyiségjegyekről, emberi értékekről és preferenciákról készítettek.</w:t>
      </w:r>
    </w:p>
    <w:p w:rsidR="005C0806" w:rsidRPr="005C0806" w:rsidRDefault="005C0806" w:rsidP="005C0806">
      <w:pPr>
        <w:shd w:val="clear" w:color="auto" w:fill="FFFFFF"/>
        <w:spacing w:before="104" w:after="104" w:line="272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5C0806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A kutatók összesen 19 ezer embert kérdeztek meg. Átlagosan a résztvevők jóval kevesebb és jelentéktelenebb változásra számítanak a következő tíz évben, mint amilyen mértékű átalakuláson keresztülmentek saját elmondásuk alapján a megelőző évtizedben. A Harvard Egyetem tudósai a jelenséget „a történetnek vége" illúziónak nevezték el, amelynek lényege, hogy sokan úgy gondolják: személyiségfejlődésük során már célba értek, a formálódási folyamat elérte a tetőpontját.</w:t>
      </w:r>
    </w:p>
    <w:p w:rsidR="005C0806" w:rsidRPr="005C0806" w:rsidRDefault="005C0806" w:rsidP="005C0806">
      <w:pPr>
        <w:shd w:val="clear" w:color="auto" w:fill="FFFFFF"/>
        <w:spacing w:before="104" w:after="104" w:line="272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5C0806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A Science című tudományos folyóiratban megjelent tanulmány szerzői szerint az eredmény minden korcsoportra érvényes 18 és 68 év között. Ezzel együtt az emelkedő korral párhuzamosan csökken mind a már bekövetkezett, mind a még csak megjósolt változások valószínűsége, </w:t>
      </w:r>
      <w:proofErr w:type="gramStart"/>
      <w:r w:rsidRPr="005C0806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különösen</w:t>
      </w:r>
      <w:proofErr w:type="gramEnd"/>
      <w:r w:rsidRPr="005C0806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ami a vonzódásokat és értékeket illeti.</w:t>
      </w:r>
    </w:p>
    <w:p w:rsidR="005C0806" w:rsidRPr="005C0806" w:rsidRDefault="005C0806" w:rsidP="005C0806">
      <w:pPr>
        <w:shd w:val="clear" w:color="auto" w:fill="FFFFFF"/>
        <w:spacing w:before="104" w:after="104" w:line="272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5C0806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A szakértők az érzés kialakulását részben azzal magyarázzák, hogy a legtöbb ember rokonszenvesnek tartja az „aktuális állás szerinti", éppen kiforrott személyiségét, nagyszerűnek ítéli értékeit, és meg van győződve arról, hogy az előnyben részesítések terén is okosan cselekszik.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02B13"/>
    <w:multiLevelType w:val="multilevel"/>
    <w:tmpl w:val="79E4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5C0806"/>
    <w:rsid w:val="005C0806"/>
    <w:rsid w:val="006663A1"/>
    <w:rsid w:val="00803797"/>
    <w:rsid w:val="00A24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5C08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C080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5C0806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5C0806"/>
  </w:style>
  <w:style w:type="character" w:customStyle="1" w:styleId="title">
    <w:name w:val="title"/>
    <w:basedOn w:val="Bekezdsalapbettpusa"/>
    <w:rsid w:val="005C0806"/>
  </w:style>
  <w:style w:type="paragraph" w:styleId="NormlWeb">
    <w:name w:val="Normal (Web)"/>
    <w:basedOn w:val="Norml"/>
    <w:uiPriority w:val="99"/>
    <w:semiHidden/>
    <w:unhideWhenUsed/>
    <w:rsid w:val="005C0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9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5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</w:div>
        <w:div w:id="10694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3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20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24ora/?tol=1999-01-01&amp;ig=2013-01-11&amp;cimke=tanulm%C3%A1n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dex.hu/24ora/?tol=1999-01-01&amp;ig=2013-01-11&amp;cimke=v%C3%A1ltoz%C3%A1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24ora/?tol=1999-01-01&amp;ig=2013-01-11&amp;cimke=szem%C3%A9lyis%C3%A9g" TargetMode="External"/><Relationship Id="rId5" Type="http://schemas.openxmlformats.org/officeDocument/2006/relationships/hyperlink" Target="mailto:ugyelet@mail.index.NEMSPA_M.hu?subject=http://index.hu/tudomany/2013/01/04/jobban_valtozunk_mint_gondolnank/&amp;cc=cikkszerzonek@mail.index.NEMSPA_M.h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1594</Characters>
  <Application>Microsoft Office Word</Application>
  <DocSecurity>0</DocSecurity>
  <Lines>13</Lines>
  <Paragraphs>3</Paragraphs>
  <ScaleCrop>false</ScaleCrop>
  <Company>The 609 Team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2013-01-11T13:53:00Z</dcterms:created>
  <dcterms:modified xsi:type="dcterms:W3CDTF">2013-01-11T13:53:00Z</dcterms:modified>
</cp:coreProperties>
</file>